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E8F" w:rsidRDefault="00505E8F" w:rsidP="003E75E9">
      <w:pPr>
        <w:pStyle w:val="Gvdemetni0"/>
        <w:shd w:val="clear" w:color="auto" w:fill="auto"/>
        <w:spacing w:line="293" w:lineRule="exact"/>
        <w:ind w:left="993" w:right="148"/>
      </w:pPr>
    </w:p>
    <w:p w:rsidR="003E75E9" w:rsidRPr="009C492F" w:rsidRDefault="00CA175E" w:rsidP="009C492F">
      <w:pPr>
        <w:pStyle w:val="Gvdemetni0"/>
        <w:shd w:val="clear" w:color="auto" w:fill="auto"/>
        <w:spacing w:line="293" w:lineRule="exact"/>
        <w:ind w:left="993" w:right="148"/>
        <w:jc w:val="center"/>
        <w:rPr>
          <w:b/>
        </w:rPr>
      </w:pPr>
      <w:r w:rsidRPr="009C492F">
        <w:rPr>
          <w:b/>
        </w:rPr>
        <w:t>2023</w:t>
      </w:r>
      <w:r w:rsidR="00815A73" w:rsidRPr="009C492F">
        <w:rPr>
          <w:b/>
        </w:rPr>
        <w:t xml:space="preserve"> - 20</w:t>
      </w:r>
      <w:r w:rsidR="008417BF" w:rsidRPr="009C492F">
        <w:rPr>
          <w:b/>
        </w:rPr>
        <w:t>2</w:t>
      </w:r>
      <w:r w:rsidRPr="009C492F">
        <w:rPr>
          <w:b/>
        </w:rPr>
        <w:t>4</w:t>
      </w:r>
      <w:r w:rsidR="00815A73" w:rsidRPr="009C492F">
        <w:rPr>
          <w:b/>
        </w:rPr>
        <w:t xml:space="preserve"> EĞİTİM-ÖĞRETİM YILI </w:t>
      </w:r>
      <w:r w:rsidRPr="009C492F">
        <w:rPr>
          <w:b/>
        </w:rPr>
        <w:t>KÜÇÜKKUYU İLKOKULU</w:t>
      </w:r>
    </w:p>
    <w:p w:rsidR="003E75E9" w:rsidRPr="009C492F" w:rsidRDefault="00CA175E" w:rsidP="009C492F">
      <w:pPr>
        <w:pStyle w:val="Gvdemetni0"/>
        <w:shd w:val="clear" w:color="auto" w:fill="auto"/>
        <w:spacing w:line="293" w:lineRule="exact"/>
        <w:ind w:right="148"/>
        <w:jc w:val="center"/>
        <w:rPr>
          <w:b/>
        </w:rPr>
      </w:pPr>
      <w:r w:rsidRPr="009C492F">
        <w:rPr>
          <w:b/>
        </w:rPr>
        <w:t>OKUL AİLE BİRLİĞİ 2023</w:t>
      </w:r>
      <w:r w:rsidR="00815A73" w:rsidRPr="009C492F">
        <w:rPr>
          <w:b/>
        </w:rPr>
        <w:t xml:space="preserve"> YILI FAALİYET BİLANÇOSU</w:t>
      </w:r>
    </w:p>
    <w:p w:rsidR="009C492F" w:rsidRDefault="00815A73" w:rsidP="009C492F">
      <w:pPr>
        <w:jc w:val="center"/>
        <w:rPr>
          <w:rFonts w:ascii="Times New Roman" w:hAnsi="Times New Roman" w:cs="Times New Roman"/>
          <w:b/>
        </w:rPr>
      </w:pPr>
      <w:r w:rsidRPr="009C492F">
        <w:rPr>
          <w:rFonts w:ascii="Times New Roman" w:hAnsi="Times New Roman" w:cs="Times New Roman"/>
          <w:b/>
        </w:rPr>
        <w:t xml:space="preserve">( </w:t>
      </w:r>
      <w:r w:rsidR="00CA175E" w:rsidRPr="009C492F">
        <w:rPr>
          <w:rFonts w:ascii="Times New Roman" w:hAnsi="Times New Roman" w:cs="Times New Roman"/>
          <w:b/>
        </w:rPr>
        <w:t>01/11</w:t>
      </w:r>
      <w:r w:rsidRPr="009C492F">
        <w:rPr>
          <w:rFonts w:ascii="Times New Roman" w:hAnsi="Times New Roman" w:cs="Times New Roman"/>
          <w:b/>
        </w:rPr>
        <w:t>/20</w:t>
      </w:r>
      <w:r w:rsidR="008417BF" w:rsidRPr="009C492F">
        <w:rPr>
          <w:rFonts w:ascii="Times New Roman" w:hAnsi="Times New Roman" w:cs="Times New Roman"/>
          <w:b/>
        </w:rPr>
        <w:t>2</w:t>
      </w:r>
      <w:r w:rsidR="00D676A1">
        <w:rPr>
          <w:rFonts w:ascii="Times New Roman" w:hAnsi="Times New Roman" w:cs="Times New Roman"/>
          <w:b/>
        </w:rPr>
        <w:t>3 – 10/10</w:t>
      </w:r>
      <w:r w:rsidRPr="009C492F">
        <w:rPr>
          <w:rFonts w:ascii="Times New Roman" w:hAnsi="Times New Roman" w:cs="Times New Roman"/>
          <w:b/>
        </w:rPr>
        <w:t>/20</w:t>
      </w:r>
      <w:r w:rsidR="009C492F" w:rsidRPr="009C492F">
        <w:rPr>
          <w:rFonts w:ascii="Times New Roman" w:hAnsi="Times New Roman" w:cs="Times New Roman"/>
          <w:b/>
        </w:rPr>
        <w:t>24</w:t>
      </w:r>
      <w:r w:rsidRPr="009C492F">
        <w:rPr>
          <w:rFonts w:ascii="Times New Roman" w:hAnsi="Times New Roman" w:cs="Times New Roman"/>
          <w:b/>
        </w:rPr>
        <w:t xml:space="preserve"> ARASI )</w:t>
      </w:r>
    </w:p>
    <w:p w:rsidR="00D676A1" w:rsidRPr="009C492F" w:rsidRDefault="00D676A1" w:rsidP="009C492F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D676A1" w:rsidRPr="00D676A1" w:rsidRDefault="00D676A1" w:rsidP="00D676A1">
      <w:pP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Gelirler</w:t>
      </w:r>
    </w:p>
    <w:tbl>
      <w:tblPr>
        <w:tblW w:w="10206" w:type="dxa"/>
        <w:tblCellSpacing w:w="15" w:type="dxa"/>
        <w:tblBorders>
          <w:bottom w:val="single" w:sz="6" w:space="0" w:color="688CAF"/>
        </w:tblBorders>
        <w:shd w:val="clear" w:color="auto" w:fill="ECF3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0"/>
        <w:gridCol w:w="6834"/>
      </w:tblGrid>
      <w:tr w:rsidR="00D676A1" w:rsidRPr="00D676A1" w:rsidTr="00D676A1">
        <w:trPr>
          <w:trHeight w:val="285"/>
          <w:tblHeader/>
          <w:tblCellSpacing w:w="15" w:type="dxa"/>
        </w:trPr>
        <w:tc>
          <w:tcPr>
            <w:tcW w:w="10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CF3FC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tbl>
            <w:tblPr>
              <w:tblW w:w="9903" w:type="dxa"/>
              <w:tblCellSpacing w:w="15" w:type="dxa"/>
              <w:tblInd w:w="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03"/>
            </w:tblGrid>
            <w:tr w:rsidR="00D676A1" w:rsidRPr="00D676A1" w:rsidTr="00D676A1">
              <w:trPr>
                <w:trHeight w:val="225"/>
                <w:tblHeader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76A1" w:rsidRPr="00D676A1" w:rsidRDefault="00D676A1" w:rsidP="00D676A1">
                  <w:pPr>
                    <w:spacing w:line="240" w:lineRule="atLeast"/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</w:pPr>
                  <w:r w:rsidRPr="00D676A1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  <w:t>Sütun başlıklarını bu bölüme taşıyarak gruplama yapabilirsiniz.</w:t>
                  </w:r>
                </w:p>
              </w:tc>
            </w:tr>
          </w:tbl>
          <w:p w:rsidR="00D676A1" w:rsidRPr="00D676A1" w:rsidRDefault="00D676A1" w:rsidP="00D676A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676A1" w:rsidRPr="00D676A1" w:rsidTr="00D676A1">
        <w:tblPrEx>
          <w:tblBorders>
            <w:bottom w:val="none" w:sz="0" w:space="0" w:color="auto"/>
          </w:tblBorders>
          <w:shd w:val="clear" w:color="auto" w:fill="auto"/>
        </w:tblPrEx>
        <w:trPr>
          <w:trHeight w:val="228"/>
          <w:tblHeader/>
          <w:tblCellSpacing w:w="15" w:type="dxa"/>
        </w:trPr>
        <w:tc>
          <w:tcPr>
            <w:tcW w:w="0" w:type="auto"/>
            <w:tcBorders>
              <w:top w:val="single" w:sz="2" w:space="0" w:color="5D8CC9"/>
              <w:left w:val="nil"/>
              <w:bottom w:val="single" w:sz="6" w:space="0" w:color="5D8CC9"/>
              <w:right w:val="single" w:sz="2" w:space="0" w:color="5D8CC9"/>
            </w:tcBorders>
            <w:shd w:val="clear" w:color="auto" w:fill="C3D8F1"/>
            <w:tcMar>
              <w:top w:w="75" w:type="dxa"/>
              <w:left w:w="120" w:type="dxa"/>
              <w:bottom w:w="60" w:type="dxa"/>
              <w:right w:w="105" w:type="dxa"/>
            </w:tcMar>
            <w:vAlign w:val="center"/>
            <w:hideMark/>
          </w:tcPr>
          <w:p w:rsidR="00D676A1" w:rsidRPr="00D676A1" w:rsidRDefault="00D676A1" w:rsidP="00D676A1">
            <w:pPr>
              <w:spacing w:line="240" w:lineRule="atLeast"/>
              <w:rPr>
                <w:rFonts w:ascii="Arial" w:eastAsia="Times New Roman" w:hAnsi="Arial" w:cs="Arial"/>
                <w:color w:val="00156E"/>
                <w:sz w:val="18"/>
                <w:szCs w:val="18"/>
              </w:rPr>
            </w:pPr>
            <w:hyperlink r:id="rId6" w:tooltip="Click here to sort" w:history="1">
              <w:r w:rsidRPr="00D676A1">
                <w:rPr>
                  <w:rFonts w:ascii="Arial" w:eastAsia="Times New Roman" w:hAnsi="Arial" w:cs="Arial"/>
                  <w:color w:val="00156E"/>
                  <w:sz w:val="18"/>
                  <w:szCs w:val="18"/>
                  <w:u w:val="single"/>
                </w:rPr>
                <w:t>İşlem Tipi</w:t>
              </w:r>
            </w:hyperlink>
          </w:p>
        </w:tc>
        <w:tc>
          <w:tcPr>
            <w:tcW w:w="4090" w:type="dxa"/>
            <w:tcBorders>
              <w:top w:val="single" w:sz="2" w:space="0" w:color="5D8CC9"/>
              <w:left w:val="single" w:sz="6" w:space="0" w:color="5D8CC9"/>
              <w:bottom w:val="single" w:sz="6" w:space="0" w:color="5D8CC9"/>
              <w:right w:val="single" w:sz="2" w:space="0" w:color="5D8CC9"/>
            </w:tcBorders>
            <w:shd w:val="clear" w:color="auto" w:fill="C3D8F1"/>
            <w:tcMar>
              <w:top w:w="75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D676A1" w:rsidRPr="00D676A1" w:rsidRDefault="00D676A1" w:rsidP="00D676A1">
            <w:pPr>
              <w:spacing w:line="240" w:lineRule="atLeast"/>
              <w:rPr>
                <w:rFonts w:ascii="Arial" w:eastAsia="Times New Roman" w:hAnsi="Arial" w:cs="Arial"/>
                <w:color w:val="00156E"/>
                <w:sz w:val="18"/>
                <w:szCs w:val="18"/>
              </w:rPr>
            </w:pPr>
            <w:hyperlink r:id="rId7" w:tooltip="Click here to sort" w:history="1">
              <w:r w:rsidRPr="00D676A1">
                <w:rPr>
                  <w:rFonts w:ascii="Arial" w:eastAsia="Times New Roman" w:hAnsi="Arial" w:cs="Arial"/>
                  <w:color w:val="00156E"/>
                  <w:sz w:val="18"/>
                  <w:szCs w:val="18"/>
                  <w:u w:val="single"/>
                </w:rPr>
                <w:t>Ödeme Miktarı (TL)</w:t>
              </w:r>
            </w:hyperlink>
          </w:p>
        </w:tc>
      </w:tr>
      <w:tr w:rsidR="00D676A1" w:rsidRPr="00D676A1" w:rsidTr="00D676A1">
        <w:tblPrEx>
          <w:tblBorders>
            <w:bottom w:val="none" w:sz="0" w:space="0" w:color="auto"/>
          </w:tblBorders>
          <w:shd w:val="clear" w:color="auto" w:fill="auto"/>
        </w:tblPrEx>
        <w:trPr>
          <w:trHeight w:val="228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D0D7E5"/>
              <w:right w:val="nil"/>
            </w:tcBorders>
            <w:shd w:val="clear" w:color="auto" w:fill="auto"/>
            <w:tcMar>
              <w:top w:w="60" w:type="dxa"/>
              <w:left w:w="120" w:type="dxa"/>
              <w:bottom w:w="45" w:type="dxa"/>
              <w:right w:w="105" w:type="dxa"/>
            </w:tcMar>
            <w:hideMark/>
          </w:tcPr>
          <w:p w:rsidR="00D676A1" w:rsidRPr="00D676A1" w:rsidRDefault="00D676A1" w:rsidP="00D676A1">
            <w:pPr>
              <w:spacing w:line="240" w:lineRule="atLeas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676A1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Kantin kira geliri</w:t>
            </w:r>
          </w:p>
        </w:tc>
        <w:tc>
          <w:tcPr>
            <w:tcW w:w="4090" w:type="dxa"/>
            <w:tcBorders>
              <w:top w:val="nil"/>
              <w:left w:val="single" w:sz="6" w:space="0" w:color="D0D7E5"/>
              <w:bottom w:val="single" w:sz="6" w:space="0" w:color="D0D7E5"/>
              <w:right w:val="nil"/>
            </w:tcBorders>
            <w:shd w:val="clear" w:color="auto" w:fill="auto"/>
            <w:noWrap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="00D676A1" w:rsidRPr="00D676A1" w:rsidRDefault="00D676A1" w:rsidP="00D676A1">
            <w:pPr>
              <w:spacing w:line="240" w:lineRule="atLeas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676A1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53.763,57</w:t>
            </w:r>
          </w:p>
        </w:tc>
      </w:tr>
      <w:tr w:rsidR="00D676A1" w:rsidRPr="00D676A1" w:rsidTr="00D676A1">
        <w:tblPrEx>
          <w:tblBorders>
            <w:bottom w:val="none" w:sz="0" w:space="0" w:color="auto"/>
          </w:tblBorders>
          <w:shd w:val="clear" w:color="auto" w:fill="auto"/>
        </w:tblPrEx>
        <w:trPr>
          <w:trHeight w:val="228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E6F7"/>
            <w:tcMar>
              <w:top w:w="60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D676A1" w:rsidRPr="00D676A1" w:rsidRDefault="00D676A1" w:rsidP="00D676A1">
            <w:pPr>
              <w:spacing w:line="240" w:lineRule="atLeas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676A1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Etkinlik ve Organizasyon Gelirleri</w:t>
            </w: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D7E6F7"/>
            <w:noWrap/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D676A1" w:rsidRPr="00D676A1" w:rsidRDefault="00D676A1" w:rsidP="00D676A1">
            <w:pPr>
              <w:spacing w:line="240" w:lineRule="atLeas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676A1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25.775,00</w:t>
            </w:r>
          </w:p>
        </w:tc>
      </w:tr>
      <w:tr w:rsidR="00D676A1" w:rsidRPr="00D676A1" w:rsidTr="00D676A1">
        <w:tblPrEx>
          <w:tblBorders>
            <w:bottom w:val="none" w:sz="0" w:space="0" w:color="auto"/>
          </w:tblBorders>
          <w:shd w:val="clear" w:color="auto" w:fill="auto"/>
        </w:tblPrEx>
        <w:trPr>
          <w:trHeight w:val="228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D0D7E5"/>
              <w:right w:val="nil"/>
            </w:tcBorders>
            <w:shd w:val="clear" w:color="auto" w:fill="auto"/>
            <w:tcMar>
              <w:top w:w="60" w:type="dxa"/>
              <w:left w:w="120" w:type="dxa"/>
              <w:bottom w:w="45" w:type="dxa"/>
              <w:right w:w="105" w:type="dxa"/>
            </w:tcMar>
            <w:hideMark/>
          </w:tcPr>
          <w:p w:rsidR="00D676A1" w:rsidRPr="00D676A1" w:rsidRDefault="00D676A1" w:rsidP="00D676A1">
            <w:pPr>
              <w:spacing w:line="240" w:lineRule="atLeas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676A1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Okula Yapılan Yardımlar (Nakdi)</w:t>
            </w:r>
          </w:p>
        </w:tc>
        <w:tc>
          <w:tcPr>
            <w:tcW w:w="4090" w:type="dxa"/>
            <w:tcBorders>
              <w:top w:val="nil"/>
              <w:left w:val="single" w:sz="6" w:space="0" w:color="D0D7E5"/>
              <w:bottom w:val="single" w:sz="6" w:space="0" w:color="D0D7E5"/>
              <w:right w:val="nil"/>
            </w:tcBorders>
            <w:shd w:val="clear" w:color="auto" w:fill="auto"/>
            <w:noWrap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="00D676A1" w:rsidRPr="00D676A1" w:rsidRDefault="00D676A1" w:rsidP="00D676A1">
            <w:pPr>
              <w:spacing w:line="240" w:lineRule="atLeas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676A1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578.415,00</w:t>
            </w:r>
          </w:p>
        </w:tc>
        <w:bookmarkStart w:id="0" w:name="_GoBack"/>
        <w:bookmarkEnd w:id="0"/>
      </w:tr>
      <w:tr w:rsidR="00D676A1" w:rsidRPr="00D676A1" w:rsidTr="00D676A1">
        <w:tblPrEx>
          <w:tblBorders>
            <w:bottom w:val="none" w:sz="0" w:space="0" w:color="auto"/>
          </w:tblBorders>
          <w:shd w:val="clear" w:color="auto" w:fill="auto"/>
        </w:tblPrEx>
        <w:trPr>
          <w:trHeight w:val="228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E6F7"/>
            <w:tcMar>
              <w:top w:w="60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D676A1" w:rsidRPr="00D676A1" w:rsidRDefault="00D676A1" w:rsidP="00D676A1">
            <w:pPr>
              <w:spacing w:line="240" w:lineRule="atLeas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676A1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Otopark isletme geliri</w:t>
            </w: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D7E6F7"/>
            <w:noWrap/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D676A1" w:rsidRPr="00D676A1" w:rsidRDefault="00D676A1" w:rsidP="00D676A1">
            <w:pPr>
              <w:spacing w:line="240" w:lineRule="atLeas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676A1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2.550,00</w:t>
            </w:r>
          </w:p>
        </w:tc>
      </w:tr>
      <w:tr w:rsidR="00D676A1" w:rsidRPr="00D676A1" w:rsidTr="00D676A1">
        <w:trPr>
          <w:trHeight w:val="285"/>
          <w:tblHeader/>
          <w:tblCellSpacing w:w="15" w:type="dxa"/>
        </w:trPr>
        <w:tc>
          <w:tcPr>
            <w:tcW w:w="10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CF3FC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676A1" w:rsidRDefault="00D676A1"/>
          <w:p w:rsidR="00D676A1" w:rsidRPr="00D676A1" w:rsidRDefault="00D676A1">
            <w:pPr>
              <w:rPr>
                <w:rFonts w:ascii="Calibri" w:hAnsi="Calibri" w:cs="Calibri"/>
              </w:rPr>
            </w:pPr>
            <w:r>
              <w:t>G</w:t>
            </w:r>
            <w:r>
              <w:rPr>
                <w:rFonts w:ascii="Calibri" w:hAnsi="Calibri" w:cs="Calibri"/>
              </w:rPr>
              <w:t>İDERLER</w:t>
            </w:r>
          </w:p>
          <w:tbl>
            <w:tblPr>
              <w:tblW w:w="10189" w:type="dxa"/>
              <w:tblCellSpacing w:w="15" w:type="dxa"/>
              <w:tblInd w:w="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89"/>
            </w:tblGrid>
            <w:tr w:rsidR="00D676A1" w:rsidRPr="00D676A1" w:rsidTr="00D676A1">
              <w:trPr>
                <w:trHeight w:val="215"/>
                <w:tblHeader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76A1" w:rsidRPr="00D676A1" w:rsidRDefault="00D676A1" w:rsidP="00D676A1">
                  <w:pPr>
                    <w:spacing w:line="240" w:lineRule="atLeast"/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D676A1" w:rsidRPr="00D676A1" w:rsidRDefault="00D676A1" w:rsidP="00D676A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D676A1" w:rsidRPr="00D676A1" w:rsidRDefault="00D676A1" w:rsidP="00D676A1">
      <w:pPr>
        <w:shd w:val="clear" w:color="auto" w:fill="FFFFFF"/>
        <w:spacing w:line="240" w:lineRule="atLeast"/>
        <w:rPr>
          <w:rFonts w:ascii="Arial" w:eastAsia="Times New Roman" w:hAnsi="Arial" w:cs="Arial"/>
          <w:vanish/>
          <w:color w:val="333333"/>
          <w:sz w:val="18"/>
          <w:szCs w:val="18"/>
        </w:rPr>
      </w:pPr>
    </w:p>
    <w:tbl>
      <w:tblPr>
        <w:tblW w:w="1031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9"/>
        <w:gridCol w:w="3214"/>
      </w:tblGrid>
      <w:tr w:rsidR="00D676A1" w:rsidRPr="00D676A1" w:rsidTr="00D676A1">
        <w:trPr>
          <w:trHeight w:val="233"/>
          <w:tblHeader/>
          <w:tblCellSpacing w:w="15" w:type="dxa"/>
        </w:trPr>
        <w:tc>
          <w:tcPr>
            <w:tcW w:w="0" w:type="auto"/>
            <w:tcBorders>
              <w:top w:val="single" w:sz="2" w:space="0" w:color="5D8CC9"/>
              <w:left w:val="nil"/>
              <w:bottom w:val="single" w:sz="6" w:space="0" w:color="5D8CC9"/>
              <w:right w:val="single" w:sz="2" w:space="0" w:color="5D8CC9"/>
            </w:tcBorders>
            <w:shd w:val="clear" w:color="auto" w:fill="C3D8F1"/>
            <w:tcMar>
              <w:top w:w="75" w:type="dxa"/>
              <w:left w:w="120" w:type="dxa"/>
              <w:bottom w:w="60" w:type="dxa"/>
              <w:right w:w="105" w:type="dxa"/>
            </w:tcMar>
            <w:vAlign w:val="center"/>
            <w:hideMark/>
          </w:tcPr>
          <w:p w:rsidR="00D676A1" w:rsidRPr="00D676A1" w:rsidRDefault="00D676A1" w:rsidP="00D676A1">
            <w:pPr>
              <w:spacing w:line="240" w:lineRule="atLeast"/>
              <w:rPr>
                <w:rFonts w:ascii="Arial" w:eastAsia="Times New Roman" w:hAnsi="Arial" w:cs="Arial"/>
                <w:color w:val="00156E"/>
                <w:sz w:val="18"/>
                <w:szCs w:val="18"/>
              </w:rPr>
            </w:pPr>
            <w:hyperlink r:id="rId8" w:tooltip="Click here to sort" w:history="1">
              <w:r w:rsidRPr="00D676A1">
                <w:rPr>
                  <w:rFonts w:ascii="Arial" w:eastAsia="Times New Roman" w:hAnsi="Arial" w:cs="Arial"/>
                  <w:color w:val="00156E"/>
                  <w:sz w:val="18"/>
                  <w:szCs w:val="18"/>
                  <w:u w:val="single"/>
                </w:rPr>
                <w:t>İşlem Tipi</w:t>
              </w:r>
            </w:hyperlink>
          </w:p>
        </w:tc>
        <w:tc>
          <w:tcPr>
            <w:tcW w:w="0" w:type="auto"/>
            <w:tcBorders>
              <w:top w:val="single" w:sz="2" w:space="0" w:color="5D8CC9"/>
              <w:left w:val="single" w:sz="6" w:space="0" w:color="5D8CC9"/>
              <w:bottom w:val="single" w:sz="6" w:space="0" w:color="5D8CC9"/>
              <w:right w:val="single" w:sz="2" w:space="0" w:color="5D8CC9"/>
            </w:tcBorders>
            <w:shd w:val="clear" w:color="auto" w:fill="C3D8F1"/>
            <w:tcMar>
              <w:top w:w="75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D676A1" w:rsidRPr="00D676A1" w:rsidRDefault="00D676A1" w:rsidP="00D676A1">
            <w:pPr>
              <w:spacing w:line="240" w:lineRule="atLeast"/>
              <w:rPr>
                <w:rFonts w:ascii="Arial" w:eastAsia="Times New Roman" w:hAnsi="Arial" w:cs="Arial"/>
                <w:color w:val="00156E"/>
                <w:sz w:val="18"/>
                <w:szCs w:val="18"/>
              </w:rPr>
            </w:pPr>
            <w:hyperlink r:id="rId9" w:tooltip="Click here to sort" w:history="1">
              <w:r w:rsidRPr="00D676A1">
                <w:rPr>
                  <w:rFonts w:ascii="Arial" w:eastAsia="Times New Roman" w:hAnsi="Arial" w:cs="Arial"/>
                  <w:color w:val="00156E"/>
                  <w:sz w:val="18"/>
                  <w:szCs w:val="18"/>
                  <w:u w:val="single"/>
                </w:rPr>
                <w:t>Ödeme Miktarı (TL)</w:t>
              </w:r>
            </w:hyperlink>
          </w:p>
        </w:tc>
      </w:tr>
      <w:tr w:rsidR="00D676A1" w:rsidRPr="00D676A1" w:rsidTr="00D676A1">
        <w:trPr>
          <w:trHeight w:val="233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D0D7E5"/>
              <w:right w:val="nil"/>
            </w:tcBorders>
            <w:shd w:val="clear" w:color="auto" w:fill="auto"/>
            <w:tcMar>
              <w:top w:w="60" w:type="dxa"/>
              <w:left w:w="120" w:type="dxa"/>
              <w:bottom w:w="45" w:type="dxa"/>
              <w:right w:w="105" w:type="dxa"/>
            </w:tcMar>
            <w:hideMark/>
          </w:tcPr>
          <w:p w:rsidR="00D676A1" w:rsidRPr="00D676A1" w:rsidRDefault="00D676A1" w:rsidP="00D676A1">
            <w:pPr>
              <w:spacing w:line="240" w:lineRule="atLeas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676A1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Vergi Ödemeleri</w:t>
            </w:r>
          </w:p>
        </w:tc>
        <w:tc>
          <w:tcPr>
            <w:tcW w:w="0" w:type="auto"/>
            <w:tcBorders>
              <w:top w:val="nil"/>
              <w:left w:val="single" w:sz="6" w:space="0" w:color="D0D7E5"/>
              <w:bottom w:val="single" w:sz="6" w:space="0" w:color="D0D7E5"/>
              <w:right w:val="nil"/>
            </w:tcBorders>
            <w:shd w:val="clear" w:color="auto" w:fill="auto"/>
            <w:noWrap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="00D676A1" w:rsidRPr="00D676A1" w:rsidRDefault="00D676A1" w:rsidP="00D676A1">
            <w:pPr>
              <w:spacing w:line="240" w:lineRule="atLeas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676A1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22.813,93</w:t>
            </w:r>
          </w:p>
        </w:tc>
      </w:tr>
      <w:tr w:rsidR="00D676A1" w:rsidRPr="00D676A1" w:rsidTr="00D676A1">
        <w:trPr>
          <w:trHeight w:val="233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E6F7"/>
            <w:tcMar>
              <w:top w:w="60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D676A1" w:rsidRPr="00D676A1" w:rsidRDefault="00D676A1" w:rsidP="00D676A1">
            <w:pPr>
              <w:spacing w:line="240" w:lineRule="atLeas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676A1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Bilişim Araçları Bakım Onarım Giderleri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E6F7"/>
            <w:noWrap/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D676A1" w:rsidRPr="00D676A1" w:rsidRDefault="00D676A1" w:rsidP="00D676A1">
            <w:pPr>
              <w:spacing w:line="240" w:lineRule="atLeas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676A1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2.420,00</w:t>
            </w:r>
          </w:p>
        </w:tc>
      </w:tr>
      <w:tr w:rsidR="00D676A1" w:rsidRPr="00D676A1" w:rsidTr="00D676A1">
        <w:trPr>
          <w:trHeight w:val="233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D0D7E5"/>
              <w:right w:val="nil"/>
            </w:tcBorders>
            <w:shd w:val="clear" w:color="auto" w:fill="auto"/>
            <w:tcMar>
              <w:top w:w="60" w:type="dxa"/>
              <w:left w:w="120" w:type="dxa"/>
              <w:bottom w:w="45" w:type="dxa"/>
              <w:right w:w="105" w:type="dxa"/>
            </w:tcMar>
            <w:hideMark/>
          </w:tcPr>
          <w:p w:rsidR="00D676A1" w:rsidRPr="00D676A1" w:rsidRDefault="00D676A1" w:rsidP="00D676A1">
            <w:pPr>
              <w:spacing w:line="240" w:lineRule="atLeas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676A1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Genel Hizmetler</w:t>
            </w:r>
          </w:p>
        </w:tc>
        <w:tc>
          <w:tcPr>
            <w:tcW w:w="0" w:type="auto"/>
            <w:tcBorders>
              <w:top w:val="nil"/>
              <w:left w:val="single" w:sz="6" w:space="0" w:color="D0D7E5"/>
              <w:bottom w:val="single" w:sz="6" w:space="0" w:color="D0D7E5"/>
              <w:right w:val="nil"/>
            </w:tcBorders>
            <w:shd w:val="clear" w:color="auto" w:fill="auto"/>
            <w:noWrap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="00D676A1" w:rsidRPr="00D676A1" w:rsidRDefault="00D676A1" w:rsidP="00D676A1">
            <w:pPr>
              <w:spacing w:line="240" w:lineRule="atLeas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676A1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5.000,00</w:t>
            </w:r>
          </w:p>
        </w:tc>
      </w:tr>
      <w:tr w:rsidR="00D676A1" w:rsidRPr="00D676A1" w:rsidTr="00D676A1">
        <w:trPr>
          <w:trHeight w:val="233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E6F7"/>
            <w:tcMar>
              <w:top w:w="60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D676A1" w:rsidRPr="00D676A1" w:rsidRDefault="00D676A1" w:rsidP="00D676A1">
            <w:pPr>
              <w:spacing w:line="240" w:lineRule="atLeas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676A1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Etkinlik-Organizasyon Mal ve Malzeme Alımları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E6F7"/>
            <w:noWrap/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D676A1" w:rsidRPr="00D676A1" w:rsidRDefault="00D676A1" w:rsidP="00D676A1">
            <w:pPr>
              <w:spacing w:line="240" w:lineRule="atLeas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676A1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52.860,00</w:t>
            </w:r>
          </w:p>
        </w:tc>
      </w:tr>
      <w:tr w:rsidR="00D676A1" w:rsidRPr="00D676A1" w:rsidTr="00D676A1">
        <w:trPr>
          <w:trHeight w:val="233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D0D7E5"/>
              <w:right w:val="nil"/>
            </w:tcBorders>
            <w:shd w:val="clear" w:color="auto" w:fill="auto"/>
            <w:tcMar>
              <w:top w:w="60" w:type="dxa"/>
              <w:left w:w="120" w:type="dxa"/>
              <w:bottom w:w="45" w:type="dxa"/>
              <w:right w:w="105" w:type="dxa"/>
            </w:tcMar>
            <w:hideMark/>
          </w:tcPr>
          <w:p w:rsidR="00D676A1" w:rsidRPr="00D676A1" w:rsidRDefault="00D676A1" w:rsidP="00D676A1">
            <w:pPr>
              <w:spacing w:line="240" w:lineRule="atLeas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676A1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Kırtasiye ve Büro Malzemeleri Alımı</w:t>
            </w:r>
          </w:p>
        </w:tc>
        <w:tc>
          <w:tcPr>
            <w:tcW w:w="0" w:type="auto"/>
            <w:tcBorders>
              <w:top w:val="nil"/>
              <w:left w:val="single" w:sz="6" w:space="0" w:color="D0D7E5"/>
              <w:bottom w:val="single" w:sz="6" w:space="0" w:color="D0D7E5"/>
              <w:right w:val="nil"/>
            </w:tcBorders>
            <w:shd w:val="clear" w:color="auto" w:fill="auto"/>
            <w:noWrap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="00D676A1" w:rsidRPr="00D676A1" w:rsidRDefault="00D676A1" w:rsidP="00D676A1">
            <w:pPr>
              <w:spacing w:line="240" w:lineRule="atLeas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676A1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420,00</w:t>
            </w:r>
          </w:p>
        </w:tc>
      </w:tr>
      <w:tr w:rsidR="00D676A1" w:rsidRPr="00D676A1" w:rsidTr="00D676A1">
        <w:trPr>
          <w:trHeight w:val="233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E6F7"/>
            <w:tcMar>
              <w:top w:w="60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D676A1" w:rsidRPr="00D676A1" w:rsidRDefault="00D676A1" w:rsidP="00D676A1">
            <w:pPr>
              <w:spacing w:line="240" w:lineRule="atLeas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676A1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Bakım Onarım Mal ve Malzemeleri Alımı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E6F7"/>
            <w:noWrap/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D676A1" w:rsidRPr="00D676A1" w:rsidRDefault="00D676A1" w:rsidP="00D676A1">
            <w:pPr>
              <w:spacing w:line="240" w:lineRule="atLeas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676A1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86.157,99</w:t>
            </w:r>
          </w:p>
        </w:tc>
      </w:tr>
      <w:tr w:rsidR="00D676A1" w:rsidRPr="00D676A1" w:rsidTr="00D676A1">
        <w:trPr>
          <w:trHeight w:val="233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D0D7E5"/>
              <w:right w:val="nil"/>
            </w:tcBorders>
            <w:shd w:val="clear" w:color="auto" w:fill="auto"/>
            <w:tcMar>
              <w:top w:w="60" w:type="dxa"/>
              <w:left w:w="120" w:type="dxa"/>
              <w:bottom w:w="45" w:type="dxa"/>
              <w:right w:w="105" w:type="dxa"/>
            </w:tcMar>
            <w:hideMark/>
          </w:tcPr>
          <w:p w:rsidR="00D676A1" w:rsidRPr="00D676A1" w:rsidRDefault="00D676A1" w:rsidP="00D676A1">
            <w:pPr>
              <w:spacing w:line="240" w:lineRule="atLeas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676A1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Ödül Malzemeleri Alımı</w:t>
            </w:r>
          </w:p>
        </w:tc>
        <w:tc>
          <w:tcPr>
            <w:tcW w:w="0" w:type="auto"/>
            <w:tcBorders>
              <w:top w:val="nil"/>
              <w:left w:val="single" w:sz="6" w:space="0" w:color="D0D7E5"/>
              <w:bottom w:val="single" w:sz="6" w:space="0" w:color="D0D7E5"/>
              <w:right w:val="nil"/>
            </w:tcBorders>
            <w:shd w:val="clear" w:color="auto" w:fill="auto"/>
            <w:noWrap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="00D676A1" w:rsidRPr="00D676A1" w:rsidRDefault="00D676A1" w:rsidP="00D676A1">
            <w:pPr>
              <w:spacing w:line="240" w:lineRule="atLeas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676A1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4.031,60</w:t>
            </w:r>
          </w:p>
        </w:tc>
      </w:tr>
      <w:tr w:rsidR="00D676A1" w:rsidRPr="00D676A1" w:rsidTr="00D676A1">
        <w:trPr>
          <w:trHeight w:val="233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E6F7"/>
            <w:tcMar>
              <w:top w:w="60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D676A1" w:rsidRPr="00D676A1" w:rsidRDefault="00D676A1" w:rsidP="00D676A1">
            <w:pPr>
              <w:spacing w:line="240" w:lineRule="atLeas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676A1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Müzik Malzemeleri Alımı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E6F7"/>
            <w:noWrap/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D676A1" w:rsidRPr="00D676A1" w:rsidRDefault="00D676A1" w:rsidP="00D676A1">
            <w:pPr>
              <w:spacing w:line="240" w:lineRule="atLeas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676A1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1.099,90</w:t>
            </w:r>
          </w:p>
        </w:tc>
      </w:tr>
      <w:tr w:rsidR="00D676A1" w:rsidRPr="00D676A1" w:rsidTr="00D676A1">
        <w:trPr>
          <w:trHeight w:val="233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D0D7E5"/>
              <w:right w:val="nil"/>
            </w:tcBorders>
            <w:shd w:val="clear" w:color="auto" w:fill="auto"/>
            <w:tcMar>
              <w:top w:w="60" w:type="dxa"/>
              <w:left w:w="120" w:type="dxa"/>
              <w:bottom w:w="45" w:type="dxa"/>
              <w:right w:w="105" w:type="dxa"/>
            </w:tcMar>
            <w:hideMark/>
          </w:tcPr>
          <w:p w:rsidR="00D676A1" w:rsidRPr="00D676A1" w:rsidRDefault="00D676A1" w:rsidP="00D676A1">
            <w:pPr>
              <w:spacing w:line="240" w:lineRule="atLeas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676A1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Genel Onarımlar</w:t>
            </w:r>
          </w:p>
        </w:tc>
        <w:tc>
          <w:tcPr>
            <w:tcW w:w="0" w:type="auto"/>
            <w:tcBorders>
              <w:top w:val="nil"/>
              <w:left w:val="single" w:sz="6" w:space="0" w:color="D0D7E5"/>
              <w:bottom w:val="single" w:sz="6" w:space="0" w:color="D0D7E5"/>
              <w:right w:val="nil"/>
            </w:tcBorders>
            <w:shd w:val="clear" w:color="auto" w:fill="auto"/>
            <w:noWrap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="00D676A1" w:rsidRPr="00D676A1" w:rsidRDefault="00D676A1" w:rsidP="00D676A1">
            <w:pPr>
              <w:spacing w:line="240" w:lineRule="atLeas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676A1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35.882,00</w:t>
            </w:r>
          </w:p>
        </w:tc>
      </w:tr>
      <w:tr w:rsidR="00D676A1" w:rsidRPr="00D676A1" w:rsidTr="00D676A1">
        <w:trPr>
          <w:trHeight w:val="233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E6F7"/>
            <w:tcMar>
              <w:top w:w="60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D676A1" w:rsidRPr="00D676A1" w:rsidRDefault="00D676A1" w:rsidP="00D676A1">
            <w:pPr>
              <w:spacing w:line="240" w:lineRule="atLeas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676A1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Basılı Yayın ve Matbu Evrak Alımları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E6F7"/>
            <w:noWrap/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D676A1" w:rsidRPr="00D676A1" w:rsidRDefault="00D676A1" w:rsidP="00D676A1">
            <w:pPr>
              <w:spacing w:line="240" w:lineRule="atLeas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676A1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4.800,00</w:t>
            </w:r>
          </w:p>
        </w:tc>
      </w:tr>
      <w:tr w:rsidR="00D676A1" w:rsidRPr="00D676A1" w:rsidTr="00D676A1">
        <w:trPr>
          <w:trHeight w:val="233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D0D7E5"/>
              <w:right w:val="nil"/>
            </w:tcBorders>
            <w:shd w:val="clear" w:color="auto" w:fill="auto"/>
            <w:tcMar>
              <w:top w:w="60" w:type="dxa"/>
              <w:left w:w="120" w:type="dxa"/>
              <w:bottom w:w="45" w:type="dxa"/>
              <w:right w:w="105" w:type="dxa"/>
            </w:tcMar>
            <w:hideMark/>
          </w:tcPr>
          <w:p w:rsidR="00D676A1" w:rsidRPr="00D676A1" w:rsidRDefault="00D676A1" w:rsidP="00D676A1">
            <w:pPr>
              <w:spacing w:line="240" w:lineRule="atLeas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676A1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Bahçe Alanı Malzeme Alımı</w:t>
            </w:r>
          </w:p>
        </w:tc>
        <w:tc>
          <w:tcPr>
            <w:tcW w:w="0" w:type="auto"/>
            <w:tcBorders>
              <w:top w:val="nil"/>
              <w:left w:val="single" w:sz="6" w:space="0" w:color="D0D7E5"/>
              <w:bottom w:val="single" w:sz="6" w:space="0" w:color="D0D7E5"/>
              <w:right w:val="nil"/>
            </w:tcBorders>
            <w:shd w:val="clear" w:color="auto" w:fill="auto"/>
            <w:noWrap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="00D676A1" w:rsidRPr="00D676A1" w:rsidRDefault="00D676A1" w:rsidP="00D676A1">
            <w:pPr>
              <w:spacing w:line="240" w:lineRule="atLeas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676A1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7.547,16</w:t>
            </w:r>
          </w:p>
        </w:tc>
      </w:tr>
      <w:tr w:rsidR="00D676A1" w:rsidRPr="00D676A1" w:rsidTr="00D676A1">
        <w:trPr>
          <w:trHeight w:val="233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E6F7"/>
            <w:tcMar>
              <w:top w:w="60" w:type="dxa"/>
              <w:left w:w="120" w:type="dxa"/>
              <w:bottom w:w="45" w:type="dxa"/>
              <w:right w:w="105" w:type="dxa"/>
            </w:tcMar>
            <w:vAlign w:val="center"/>
            <w:hideMark/>
          </w:tcPr>
          <w:p w:rsidR="00D676A1" w:rsidRPr="00D676A1" w:rsidRDefault="00D676A1" w:rsidP="00D676A1">
            <w:pPr>
              <w:spacing w:line="240" w:lineRule="atLeas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676A1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Sınıf Donatım Malzemesi Alımı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E6F7"/>
            <w:noWrap/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D676A1" w:rsidRPr="00D676A1" w:rsidRDefault="00D676A1" w:rsidP="00D676A1">
            <w:pPr>
              <w:spacing w:line="240" w:lineRule="atLeas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D676A1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21.499,00</w:t>
            </w:r>
          </w:p>
        </w:tc>
      </w:tr>
    </w:tbl>
    <w:p w:rsidR="00D676A1" w:rsidRPr="00D676A1" w:rsidRDefault="00D676A1" w:rsidP="00D676A1">
      <w:pPr>
        <w:rPr>
          <w:rFonts w:ascii="Times New Roman" w:eastAsia="Times New Roman" w:hAnsi="Times New Roman" w:cs="Times New Roman"/>
          <w:vanish/>
          <w:color w:val="auto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8"/>
        <w:gridCol w:w="2416"/>
      </w:tblGrid>
      <w:tr w:rsidR="00D676A1" w:rsidRPr="00D676A1" w:rsidTr="00D676A1">
        <w:trPr>
          <w:trHeight w:val="450"/>
          <w:tblCellSpacing w:w="15" w:type="dxa"/>
        </w:trPr>
        <w:tc>
          <w:tcPr>
            <w:tcW w:w="0" w:type="auto"/>
            <w:tcBorders>
              <w:top w:val="single" w:sz="12" w:space="0" w:color="0000FF"/>
            </w:tcBorders>
            <w:shd w:val="clear" w:color="auto" w:fill="87CEFA"/>
            <w:vAlign w:val="center"/>
            <w:hideMark/>
          </w:tcPr>
          <w:p w:rsidR="00D676A1" w:rsidRPr="00D676A1" w:rsidRDefault="00D676A1" w:rsidP="00D676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676A1">
              <w:rPr>
                <w:rFonts w:ascii="Tahoma" w:eastAsia="Times New Roman" w:hAnsi="Tahoma" w:cs="Tahoma"/>
                <w:b/>
                <w:bCs/>
              </w:rPr>
              <w:t>Belirtilen Tarihte Toplam Gelir Miktarı:</w:t>
            </w:r>
          </w:p>
        </w:tc>
        <w:tc>
          <w:tcPr>
            <w:tcW w:w="0" w:type="auto"/>
            <w:tcBorders>
              <w:top w:val="single" w:sz="12" w:space="0" w:color="0000FF"/>
            </w:tcBorders>
            <w:shd w:val="clear" w:color="auto" w:fill="87CEFA"/>
            <w:vAlign w:val="center"/>
            <w:hideMark/>
          </w:tcPr>
          <w:p w:rsidR="00D676A1" w:rsidRPr="00D676A1" w:rsidRDefault="00D676A1" w:rsidP="00D676A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676A1">
              <w:rPr>
                <w:rFonts w:ascii="Tahoma" w:eastAsia="Times New Roman" w:hAnsi="Tahoma" w:cs="Tahoma"/>
                <w:b/>
                <w:bCs/>
                <w:color w:val="00008B"/>
              </w:rPr>
              <w:t>660.503,57</w:t>
            </w:r>
          </w:p>
        </w:tc>
      </w:tr>
      <w:tr w:rsidR="00D676A1" w:rsidRPr="00D676A1" w:rsidTr="00D67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6A1" w:rsidRPr="00D676A1" w:rsidRDefault="00D676A1" w:rsidP="00D676A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D676A1" w:rsidRPr="00D676A1" w:rsidRDefault="00D676A1" w:rsidP="00D676A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D676A1" w:rsidRPr="00D676A1" w:rsidRDefault="00D676A1" w:rsidP="00D676A1">
      <w:pPr>
        <w:rPr>
          <w:rFonts w:ascii="Times New Roman" w:eastAsia="Times New Roman" w:hAnsi="Times New Roman" w:cs="Times New Roman"/>
          <w:vanish/>
          <w:color w:val="auto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9"/>
        <w:gridCol w:w="2385"/>
      </w:tblGrid>
      <w:tr w:rsidR="00D676A1" w:rsidRPr="00D676A1" w:rsidTr="00D676A1">
        <w:trPr>
          <w:trHeight w:val="450"/>
          <w:tblCellSpacing w:w="15" w:type="dxa"/>
        </w:trPr>
        <w:tc>
          <w:tcPr>
            <w:tcW w:w="0" w:type="auto"/>
            <w:tcBorders>
              <w:top w:val="single" w:sz="12" w:space="0" w:color="0000FF"/>
            </w:tcBorders>
            <w:shd w:val="clear" w:color="auto" w:fill="87CEFA"/>
            <w:vAlign w:val="center"/>
            <w:hideMark/>
          </w:tcPr>
          <w:p w:rsidR="00D676A1" w:rsidRPr="00D676A1" w:rsidRDefault="00D676A1" w:rsidP="00D676A1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D676A1">
              <w:rPr>
                <w:rFonts w:ascii="Tahoma" w:eastAsia="Times New Roman" w:hAnsi="Tahoma" w:cs="Tahoma"/>
                <w:b/>
                <w:bCs/>
              </w:rPr>
              <w:t>Belirtilen Tarihte Toplam Gider Miktarı:</w:t>
            </w:r>
          </w:p>
        </w:tc>
        <w:tc>
          <w:tcPr>
            <w:tcW w:w="0" w:type="auto"/>
            <w:tcBorders>
              <w:top w:val="single" w:sz="12" w:space="0" w:color="0000FF"/>
            </w:tcBorders>
            <w:shd w:val="clear" w:color="auto" w:fill="87CEFA"/>
            <w:vAlign w:val="center"/>
            <w:hideMark/>
          </w:tcPr>
          <w:p w:rsidR="00D676A1" w:rsidRPr="00D676A1" w:rsidRDefault="00D676A1" w:rsidP="00D676A1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D676A1">
              <w:rPr>
                <w:rFonts w:ascii="Tahoma" w:eastAsia="Times New Roman" w:hAnsi="Tahoma" w:cs="Tahoma"/>
                <w:b/>
                <w:bCs/>
                <w:color w:val="B22222"/>
              </w:rPr>
              <w:t>244.531,58</w:t>
            </w:r>
          </w:p>
        </w:tc>
      </w:tr>
      <w:tr w:rsidR="00D676A1" w:rsidRPr="00D676A1" w:rsidTr="00D67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6A1" w:rsidRPr="00D676A1" w:rsidRDefault="00D676A1" w:rsidP="00D676A1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D676A1" w:rsidRPr="00D676A1" w:rsidRDefault="00D676A1" w:rsidP="00D676A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C492F" w:rsidRDefault="00D676A1" w:rsidP="00A140F7">
      <w:pPr>
        <w:pStyle w:val="Gvdemetni0"/>
        <w:shd w:val="clear" w:color="auto" w:fill="auto"/>
        <w:spacing w:line="293" w:lineRule="exact"/>
        <w:ind w:left="993" w:right="148"/>
        <w:jc w:val="center"/>
      </w:pPr>
      <w:r w:rsidRPr="00D676A1">
        <w:rPr>
          <w:rFonts w:ascii="Tahoma" w:hAnsi="Tahoma" w:cs="Tahoma"/>
          <w:b/>
          <w:bCs/>
          <w:sz w:val="24"/>
          <w:szCs w:val="24"/>
        </w:rPr>
        <w:t>Gelir/Gider İşlem Farkı:</w:t>
      </w:r>
      <w:r w:rsidRPr="00D676A1">
        <w:rPr>
          <w:rFonts w:ascii="Tahoma" w:hAnsi="Tahoma" w:cs="Tahoma"/>
          <w:b/>
          <w:bCs/>
          <w:color w:val="DC143C"/>
          <w:sz w:val="24"/>
          <w:szCs w:val="24"/>
        </w:rPr>
        <w:t>415.971,99</w:t>
      </w:r>
      <w:r w:rsidRPr="00D676A1">
        <w:rPr>
          <w:rFonts w:ascii="Tahoma" w:hAnsi="Tahoma" w:cs="Tahoma"/>
          <w:b/>
          <w:bCs/>
          <w:sz w:val="24"/>
          <w:szCs w:val="24"/>
        </w:rPr>
        <w:t>Dönem Öncesi Bakiye:</w:t>
      </w:r>
      <w:r w:rsidRPr="00D676A1">
        <w:rPr>
          <w:rFonts w:ascii="Tahoma" w:hAnsi="Tahoma" w:cs="Tahoma"/>
          <w:b/>
          <w:bCs/>
          <w:color w:val="1E90FF"/>
          <w:sz w:val="24"/>
          <w:szCs w:val="24"/>
        </w:rPr>
        <w:t>0,00</w:t>
      </w:r>
    </w:p>
    <w:p w:rsidR="003E75E9" w:rsidRDefault="003E75E9" w:rsidP="003E75E9">
      <w:pPr>
        <w:pStyle w:val="Gvdemetni0"/>
        <w:shd w:val="clear" w:color="auto" w:fill="auto"/>
        <w:spacing w:line="293" w:lineRule="exact"/>
        <w:ind w:left="993" w:right="148"/>
      </w:pPr>
    </w:p>
    <w:p w:rsidR="00767313" w:rsidRDefault="00767313">
      <w:pPr>
        <w:rPr>
          <w:sz w:val="2"/>
          <w:szCs w:val="2"/>
        </w:rPr>
      </w:pPr>
    </w:p>
    <w:p w:rsidR="00767313" w:rsidRDefault="00767313">
      <w:pPr>
        <w:spacing w:line="540" w:lineRule="exact"/>
      </w:pPr>
    </w:p>
    <w:p w:rsidR="00767313" w:rsidRDefault="00767313">
      <w:pPr>
        <w:rPr>
          <w:sz w:val="2"/>
          <w:szCs w:val="2"/>
        </w:rPr>
      </w:pPr>
    </w:p>
    <w:p w:rsidR="00767313" w:rsidRDefault="00815A73" w:rsidP="009F68CC">
      <w:pPr>
        <w:pStyle w:val="Gvdemetni0"/>
        <w:shd w:val="clear" w:color="auto" w:fill="auto"/>
        <w:spacing w:before="194" w:line="298" w:lineRule="exact"/>
        <w:ind w:left="180"/>
        <w:jc w:val="center"/>
      </w:pPr>
      <w:r>
        <w:t>OKUL AİLE</w:t>
      </w:r>
      <w:r w:rsidR="009C492F">
        <w:t xml:space="preserve"> BİRLİĞİ YÖNETİM KURULU ADINA 03/06</w:t>
      </w:r>
      <w:r>
        <w:t>/20</w:t>
      </w:r>
      <w:r w:rsidR="008417BF">
        <w:t>2</w:t>
      </w:r>
      <w:r w:rsidR="00B40AE3">
        <w:t>4</w:t>
      </w:r>
    </w:p>
    <w:p w:rsidR="008417BF" w:rsidRDefault="008417BF" w:rsidP="009F68CC">
      <w:pPr>
        <w:pStyle w:val="Gvdemetni0"/>
        <w:shd w:val="clear" w:color="auto" w:fill="auto"/>
        <w:spacing w:before="194" w:line="298" w:lineRule="exact"/>
        <w:ind w:left="180"/>
        <w:jc w:val="center"/>
      </w:pPr>
    </w:p>
    <w:p w:rsidR="00767313" w:rsidRDefault="00CA175E">
      <w:pPr>
        <w:pStyle w:val="Gvdemetni0"/>
        <w:shd w:val="clear" w:color="auto" w:fill="auto"/>
        <w:spacing w:line="283" w:lineRule="exact"/>
        <w:ind w:left="180"/>
        <w:jc w:val="center"/>
      </w:pPr>
      <w:r>
        <w:t>Ali YIĞIN</w:t>
      </w:r>
      <w:r>
        <w:br/>
      </w:r>
      <w:r w:rsidR="00815A73">
        <w:t>Okul Aile Birliği Başkanı</w:t>
      </w:r>
    </w:p>
    <w:sectPr w:rsidR="00767313" w:rsidSect="009F68CC">
      <w:type w:val="continuous"/>
      <w:pgSz w:w="11905" w:h="16837"/>
      <w:pgMar w:top="284" w:right="538" w:bottom="709" w:left="10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149" w:rsidRDefault="00806149">
      <w:r>
        <w:separator/>
      </w:r>
    </w:p>
  </w:endnote>
  <w:endnote w:type="continuationSeparator" w:id="0">
    <w:p w:rsidR="00806149" w:rsidRDefault="0080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149" w:rsidRDefault="00806149"/>
  </w:footnote>
  <w:footnote w:type="continuationSeparator" w:id="0">
    <w:p w:rsidR="00806149" w:rsidRDefault="0080614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13"/>
    <w:rsid w:val="00077519"/>
    <w:rsid w:val="001C1B0E"/>
    <w:rsid w:val="002210E2"/>
    <w:rsid w:val="00286F61"/>
    <w:rsid w:val="003A11BD"/>
    <w:rsid w:val="003E75E9"/>
    <w:rsid w:val="003F57B5"/>
    <w:rsid w:val="004811E0"/>
    <w:rsid w:val="00505E8F"/>
    <w:rsid w:val="005149AE"/>
    <w:rsid w:val="00551E77"/>
    <w:rsid w:val="005F72F3"/>
    <w:rsid w:val="006270B9"/>
    <w:rsid w:val="00697F31"/>
    <w:rsid w:val="006D393E"/>
    <w:rsid w:val="00724B4D"/>
    <w:rsid w:val="00767313"/>
    <w:rsid w:val="00806149"/>
    <w:rsid w:val="00815A73"/>
    <w:rsid w:val="008417BF"/>
    <w:rsid w:val="009932C6"/>
    <w:rsid w:val="009B1EF4"/>
    <w:rsid w:val="009C492F"/>
    <w:rsid w:val="009F68CC"/>
    <w:rsid w:val="00A140F7"/>
    <w:rsid w:val="00A32BDF"/>
    <w:rsid w:val="00AF07FC"/>
    <w:rsid w:val="00B40AE3"/>
    <w:rsid w:val="00BA63D0"/>
    <w:rsid w:val="00BD5E38"/>
    <w:rsid w:val="00C50C5D"/>
    <w:rsid w:val="00C85136"/>
    <w:rsid w:val="00CA175E"/>
    <w:rsid w:val="00CD35AA"/>
    <w:rsid w:val="00D615B0"/>
    <w:rsid w:val="00D676A1"/>
    <w:rsid w:val="00D807CC"/>
    <w:rsid w:val="00DB18DC"/>
    <w:rsid w:val="00DB6E30"/>
    <w:rsid w:val="00EA73C5"/>
    <w:rsid w:val="00F95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53290"/>
  <w15:docId w15:val="{F307E4AD-325A-485B-BA58-D684F4A4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A11BD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3A11BD"/>
    <w:rPr>
      <w:color w:val="0066CC"/>
      <w:u w:val="single"/>
    </w:rPr>
  </w:style>
  <w:style w:type="character" w:customStyle="1" w:styleId="Gvdemetni">
    <w:name w:val="Gövde metni_"/>
    <w:basedOn w:val="VarsaylanParagrafYazTipi"/>
    <w:link w:val="Gvdemetni0"/>
    <w:rsid w:val="003A11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2">
    <w:name w:val="Gövde metni (2)_"/>
    <w:basedOn w:val="VarsaylanParagrafYazTipi"/>
    <w:link w:val="Gvdemetni20"/>
    <w:rsid w:val="003A11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Gvdemetni0">
    <w:name w:val="Gövde metni"/>
    <w:basedOn w:val="Normal"/>
    <w:link w:val="Gvdemetni"/>
    <w:rsid w:val="003A11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20">
    <w:name w:val="Gövde metni (2)"/>
    <w:basedOn w:val="Normal"/>
    <w:link w:val="Gvdemetni2"/>
    <w:rsid w:val="003A11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F72F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72F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6910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12235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27626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1197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RadGrid1$ctl00$ctl02$ctl01$ctl00',''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__doPostBack('RadGrid2$ctl00$ctl02$ctl01$ctl01','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__doPostBack('RadGrid2$ctl00$ctl02$ctl01$ctl00','')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javascript:__doPostBack('RadGrid1$ctl00$ctl02$ctl01$ctl01','')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2024-10-10T13:00:00Z</cp:lastPrinted>
  <dcterms:created xsi:type="dcterms:W3CDTF">2024-10-10T13:05:00Z</dcterms:created>
  <dcterms:modified xsi:type="dcterms:W3CDTF">2024-10-10T13:05:00Z</dcterms:modified>
</cp:coreProperties>
</file>